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737BA5">
        <w:rPr>
          <w:rFonts w:ascii="Times New Roman" w:hAnsi="Times New Roman"/>
          <w:b/>
          <w:sz w:val="28"/>
          <w:szCs w:val="28"/>
        </w:rPr>
        <w:t>ул. Партизана Железняка, 2а,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737BA5">
        <w:rPr>
          <w:rFonts w:ascii="Times New Roman" w:hAnsi="Times New Roman"/>
          <w:bCs/>
          <w:sz w:val="28"/>
          <w:szCs w:val="28"/>
        </w:rPr>
        <w:t>ул. Партизана Железняка, 2а, на противоположной стороне дороги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C70505">
        <w:rPr>
          <w:rFonts w:ascii="Times New Roman" w:hAnsi="Times New Roman"/>
          <w:bCs/>
          <w:sz w:val="28"/>
          <w:szCs w:val="28"/>
        </w:rPr>
        <w:t xml:space="preserve"> 76000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C70505">
        <w:rPr>
          <w:rFonts w:ascii="Times New Roman" w:hAnsi="Times New Roman"/>
          <w:bCs/>
          <w:sz w:val="28"/>
          <w:szCs w:val="28"/>
        </w:rPr>
        <w:t xml:space="preserve"> 7600</w:t>
      </w:r>
      <w:r>
        <w:rPr>
          <w:rFonts w:ascii="Times New Roman" w:hAnsi="Times New Roman"/>
          <w:bCs/>
          <w:sz w:val="28"/>
          <w:szCs w:val="28"/>
        </w:rPr>
        <w:t>,00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C70505">
        <w:rPr>
          <w:rFonts w:ascii="Times New Roman" w:hAnsi="Times New Roman"/>
          <w:bCs/>
          <w:sz w:val="28"/>
          <w:szCs w:val="28"/>
        </w:rPr>
        <w:t xml:space="preserve"> 38000</w:t>
      </w:r>
      <w:r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3150E" w:rsidRDefault="0013150E" w:rsidP="001315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13150E" w:rsidRDefault="0013150E" w:rsidP="001315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3150E" w:rsidRDefault="0013150E" w:rsidP="001315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="00737BA5">
        <w:rPr>
          <w:rFonts w:ascii="Times New Roman" w:hAnsi="Times New Roman"/>
          <w:b w:val="0"/>
          <w:bCs/>
          <w:szCs w:val="28"/>
        </w:rPr>
        <w:t>ул. Партизана Железняка, 2а, на противоположной стороне дороги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F3A17" w:rsidRDefault="00DF3A17" w:rsidP="00DF3A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F3A17" w:rsidRDefault="00DF3A17" w:rsidP="00DF3A1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F3A17" w:rsidRDefault="00DF3A17" w:rsidP="00DF3A1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DF3A17" w:rsidRDefault="00DF3A17" w:rsidP="00DF3A1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F3A17" w:rsidRDefault="00DF3A17" w:rsidP="00DF3A1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F3A17" w:rsidRDefault="00DF3A17" w:rsidP="00DF3A1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12 час. 00 мин. (местного времени + 04:00 к московскому времени). 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F3A17" w:rsidRDefault="00DF3A17" w:rsidP="00DF3A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508BF" w:rsidRDefault="003508BF" w:rsidP="00350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508BF" w:rsidRDefault="003508BF" w:rsidP="00350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508BF" w:rsidRDefault="003508BF" w:rsidP="003508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37BA5">
        <w:rPr>
          <w:rFonts w:ascii="Times New Roman" w:hAnsi="Times New Roman"/>
          <w:bCs/>
          <w:sz w:val="28"/>
          <w:szCs w:val="28"/>
        </w:rPr>
        <w:t xml:space="preserve">ул. Партизана Железняка, 2а, на противоположной стороне дороги </w:t>
      </w:r>
    </w:p>
    <w:p w:rsidR="00737BA5" w:rsidRPr="004F5690" w:rsidRDefault="00737BA5" w:rsidP="00737BA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37BA5" w:rsidRPr="004F5690" w:rsidRDefault="00737BA5" w:rsidP="00737BA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37BA5" w:rsidRDefault="00737BA5" w:rsidP="00737B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2а, на противоположной стороне дороги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737BA5" w:rsidRPr="00FB757E" w:rsidRDefault="00737BA5" w:rsidP="00737B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3</w:t>
      </w:r>
      <w:r w:rsidRPr="00FB757E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ситиборд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3,7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2,7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</w:t>
      </w:r>
      <w:r>
        <w:rPr>
          <w:rFonts w:ascii="Times New Roman" w:hAnsi="Times New Roman"/>
          <w:sz w:val="30"/>
          <w:szCs w:val="30"/>
        </w:rPr>
        <w:t>2</w:t>
      </w:r>
      <w:r w:rsidRPr="00FB757E">
        <w:rPr>
          <w:rFonts w:ascii="Times New Roman" w:hAnsi="Times New Roman"/>
          <w:sz w:val="30"/>
          <w:szCs w:val="30"/>
        </w:rPr>
        <w:t xml:space="preserve">,5 м до </w:t>
      </w:r>
      <w:r>
        <w:rPr>
          <w:rFonts w:ascii="Times New Roman" w:hAnsi="Times New Roman"/>
          <w:sz w:val="30"/>
          <w:szCs w:val="30"/>
        </w:rPr>
        <w:t>4</w:t>
      </w:r>
      <w:r w:rsidRPr="00FB757E">
        <w:rPr>
          <w:rFonts w:ascii="Times New Roman" w:hAnsi="Times New Roman"/>
          <w:sz w:val="30"/>
          <w:szCs w:val="30"/>
        </w:rPr>
        <w:t xml:space="preserve">,0 м, </w:t>
      </w:r>
      <w:r>
        <w:rPr>
          <w:rFonts w:ascii="Times New Roman" w:hAnsi="Times New Roman"/>
          <w:sz w:val="30"/>
          <w:szCs w:val="30"/>
        </w:rPr>
        <w:t>при размещении на тротуаре – не менее 3,5м, внешними габаритами рекламной панели не более 4,4</w:t>
      </w:r>
      <w:r w:rsidRPr="00CE2B8B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3,4 м, </w:t>
      </w:r>
      <w:r w:rsidRPr="00FB757E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конструкции и опорной стойки - </w:t>
      </w:r>
      <w:proofErr w:type="gramStart"/>
      <w:r w:rsidRPr="00FB757E">
        <w:rPr>
          <w:rFonts w:ascii="Times New Roman" w:hAnsi="Times New Roman"/>
          <w:sz w:val="30"/>
          <w:szCs w:val="30"/>
        </w:rPr>
        <w:t>серым</w:t>
      </w:r>
      <w:proofErr w:type="gramEnd"/>
      <w:r w:rsidRPr="00FB757E">
        <w:rPr>
          <w:rFonts w:ascii="Times New Roman" w:hAnsi="Times New Roman"/>
          <w:sz w:val="30"/>
          <w:szCs w:val="30"/>
        </w:rPr>
        <w:t>.</w:t>
      </w:r>
    </w:p>
    <w:p w:rsidR="00737BA5" w:rsidRPr="00576D00" w:rsidRDefault="00737BA5" w:rsidP="00737B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19,98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737BA5" w:rsidRDefault="00737BA5" w:rsidP="00737B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37BA5" w:rsidRDefault="00737BA5" w:rsidP="00737BA5">
      <w:r w:rsidRPr="00F35F8B">
        <w:rPr>
          <w:noProof/>
          <w:lang w:eastAsia="ru-RU"/>
        </w:rPr>
        <w:drawing>
          <wp:inline distT="0" distB="0" distL="0" distR="0">
            <wp:extent cx="6370664" cy="3467100"/>
            <wp:effectExtent l="19050" t="0" r="0" b="0"/>
            <wp:docPr id="2" name="Рисунок 1" descr="1-п.желез 2а-скроллер-вариа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п.желез 2а-скроллер-вариант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66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A5" w:rsidRDefault="00737BA5" w:rsidP="00737BA5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2" descr="Партизана Железняка, 2а на прот стор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2а на прот стор дороги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A5" w:rsidRDefault="00737BA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37BA5" w:rsidRDefault="00737BA5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напротив </w:t>
      </w:r>
      <w:r w:rsidR="00737B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здания по ул. Никитина, 3а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37BA5" w:rsidRDefault="00737B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737B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напротив здания по ул. Никитина, 3а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 w:rsidR="00DF3A17">
        <w:rPr>
          <w:rFonts w:ascii="Times New Roman" w:hAnsi="Times New Roman"/>
          <w:sz w:val="30"/>
          <w:szCs w:val="30"/>
        </w:rPr>
        <w:t>3</w:t>
      </w:r>
      <w:r w:rsidR="00DF3A17" w:rsidRPr="00FB757E">
        <w:rPr>
          <w:rFonts w:ascii="Times New Roman" w:hAnsi="Times New Roman"/>
          <w:sz w:val="30"/>
          <w:szCs w:val="30"/>
        </w:rPr>
        <w:t>,</w:t>
      </w:r>
      <w:r w:rsidR="00DF3A17">
        <w:rPr>
          <w:rFonts w:ascii="Times New Roman" w:hAnsi="Times New Roman"/>
          <w:sz w:val="30"/>
          <w:szCs w:val="30"/>
        </w:rPr>
        <w:t>7</w:t>
      </w:r>
      <w:r w:rsidR="00DF3A17" w:rsidRPr="00FB757E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DF3A17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DF3A17" w:rsidRPr="00FB757E">
        <w:rPr>
          <w:rFonts w:ascii="Times New Roman" w:hAnsi="Times New Roman"/>
          <w:sz w:val="30"/>
          <w:szCs w:val="30"/>
        </w:rPr>
        <w:t xml:space="preserve"> </w:t>
      </w:r>
      <w:r w:rsidR="00DF3A17">
        <w:rPr>
          <w:rFonts w:ascii="Times New Roman" w:hAnsi="Times New Roman"/>
          <w:sz w:val="30"/>
          <w:szCs w:val="30"/>
        </w:rPr>
        <w:t>2,7</w:t>
      </w:r>
      <w:r w:rsidR="00DF3A17"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 w:rsidR="00DF3A17">
        <w:rPr>
          <w:rFonts w:ascii="Times New Roman" w:hAnsi="Times New Roman"/>
          <w:sz w:val="30"/>
          <w:szCs w:val="30"/>
        </w:rPr>
        <w:t>ситиборд</w:t>
      </w:r>
      <w:proofErr w:type="spellEnd"/>
      <w:r w:rsidR="00DF3A17" w:rsidRPr="00FB757E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EA601A">
        <w:rPr>
          <w:rFonts w:ascii="Times New Roman" w:hAnsi="Times New Roman" w:cs="Times New Roman"/>
          <w:sz w:val="28"/>
          <w:szCs w:val="28"/>
        </w:rPr>
        <w:t xml:space="preserve"> 14/</w:t>
      </w:r>
      <w:r w:rsidR="00737B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BA5">
        <w:rPr>
          <w:rFonts w:ascii="Times New Roman" w:hAnsi="Times New Roman" w:cs="Times New Roman"/>
          <w:sz w:val="28"/>
          <w:szCs w:val="28"/>
        </w:rPr>
        <w:t>ул. Партизана Железняка, 2а,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A601A" w:rsidRDefault="00EA601A" w:rsidP="00EA60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B112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EB112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   между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37BA5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C70505">
        <w:rPr>
          <w:rFonts w:ascii="Times New Roman" w:hAnsi="Times New Roman"/>
          <w:sz w:val="28"/>
          <w:szCs w:val="28"/>
        </w:rPr>
        <w:t xml:space="preserve"> 100,87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B6675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C70505">
        <w:rPr>
          <w:rFonts w:ascii="Times New Roman" w:hAnsi="Times New Roman"/>
          <w:sz w:val="28"/>
          <w:szCs w:val="28"/>
        </w:rPr>
        <w:t>19</w:t>
      </w:r>
      <w:proofErr w:type="gramStart"/>
      <w:r w:rsidR="00C70505">
        <w:rPr>
          <w:rFonts w:ascii="Times New Roman" w:hAnsi="Times New Roman"/>
          <w:sz w:val="28"/>
          <w:szCs w:val="28"/>
        </w:rPr>
        <w:t>,98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C70505">
        <w:rPr>
          <w:rFonts w:ascii="Times New Roman" w:hAnsi="Times New Roman"/>
          <w:sz w:val="28"/>
          <w:szCs w:val="28"/>
        </w:rPr>
        <w:t>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C70505">
        <w:rPr>
          <w:rFonts w:ascii="Times New Roman" w:hAnsi="Times New Roman"/>
          <w:sz w:val="28"/>
          <w:szCs w:val="28"/>
        </w:rPr>
        <w:t>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70505">
        <w:rPr>
          <w:rFonts w:ascii="Times New Roman" w:hAnsi="Times New Roman"/>
          <w:sz w:val="28"/>
          <w:szCs w:val="28"/>
        </w:rPr>
        <w:t>828,14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150E"/>
    <w:rsid w:val="00134DFD"/>
    <w:rsid w:val="00137EB0"/>
    <w:rsid w:val="0014408E"/>
    <w:rsid w:val="001506C9"/>
    <w:rsid w:val="00151719"/>
    <w:rsid w:val="00155847"/>
    <w:rsid w:val="001821AE"/>
    <w:rsid w:val="00196083"/>
    <w:rsid w:val="001E1499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508BF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44A8D"/>
    <w:rsid w:val="004476F0"/>
    <w:rsid w:val="00457149"/>
    <w:rsid w:val="00484A7F"/>
    <w:rsid w:val="00492E5E"/>
    <w:rsid w:val="004A3549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90453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37BA5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81300"/>
    <w:rsid w:val="00A93711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5C9A"/>
    <w:rsid w:val="00C45645"/>
    <w:rsid w:val="00C63019"/>
    <w:rsid w:val="00C70505"/>
    <w:rsid w:val="00C72591"/>
    <w:rsid w:val="00C726AB"/>
    <w:rsid w:val="00C9047B"/>
    <w:rsid w:val="00C96278"/>
    <w:rsid w:val="00CB5BE8"/>
    <w:rsid w:val="00CB6675"/>
    <w:rsid w:val="00CC4B2E"/>
    <w:rsid w:val="00CF1ABE"/>
    <w:rsid w:val="00CF2AA6"/>
    <w:rsid w:val="00CF5AE7"/>
    <w:rsid w:val="00D10585"/>
    <w:rsid w:val="00D269DC"/>
    <w:rsid w:val="00D403C1"/>
    <w:rsid w:val="00D41B88"/>
    <w:rsid w:val="00D46D79"/>
    <w:rsid w:val="00D64F30"/>
    <w:rsid w:val="00D745FD"/>
    <w:rsid w:val="00D80049"/>
    <w:rsid w:val="00DB3A47"/>
    <w:rsid w:val="00DC070D"/>
    <w:rsid w:val="00DD4011"/>
    <w:rsid w:val="00DD7127"/>
    <w:rsid w:val="00DF18FD"/>
    <w:rsid w:val="00DF33DE"/>
    <w:rsid w:val="00DF3A17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A601A"/>
    <w:rsid w:val="00EB068B"/>
    <w:rsid w:val="00EB09BE"/>
    <w:rsid w:val="00EB1120"/>
    <w:rsid w:val="00EC673A"/>
    <w:rsid w:val="00ED1E1A"/>
    <w:rsid w:val="00EF3DB0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904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0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gSmi+Y74zWYtUefquNRXg+CjeIN0f1TivdgES5TKTt0=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cllw5/lyKeNVmCNyEtnrhZ0stHAiyfkYqIjhxshm9/LpW816ePL/JmSD2hi4lHhMTX4UiCFh
    Q/MKzt7fU/6jbw==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2LpgTUdgXruXbtFVQO4C0dnjlkI=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+vCAH+7KcoOtc5zMfyXVar409Zg=</DigestValue>
      </Reference>
      <Reference URI="/word/media/image2.jpeg?ContentType=image/jpeg">
        <DigestMethod Algorithm="http://www.w3.org/2000/09/xmldsig#sha1"/>
        <DigestValue>dbo82hS3Xbth+J7oCvSQF5KXgMA=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B9ddEGjumsg/eihoIDly53J9+cU=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kJsWUZEzM0UsGvVKvvuc7gU1SMI=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2012-10-19T04:14:05Z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624325C-8DDA-4737-909B-D2142C8E0F37}"/>
</file>

<file path=customXml/itemProps2.xml><?xml version="1.0" encoding="utf-8"?>
<ds:datastoreItem xmlns:ds="http://schemas.openxmlformats.org/officeDocument/2006/customXml" ds:itemID="{3D997731-DC50-493F-A580-666B1BF460A1}"/>
</file>

<file path=customXml/itemProps3.xml><?xml version="1.0" encoding="utf-8"?>
<ds:datastoreItem xmlns:ds="http://schemas.openxmlformats.org/officeDocument/2006/customXml" ds:itemID="{2164B110-1777-4FF6-A5C8-A1E7D2C83A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18</Pages>
  <Words>5852</Words>
  <Characters>33358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2012-10-05T07:07:00Z</dcterms:created>
  <dcterms:modified xsi:type="dcterms:W3CDTF">2012-10-18T06:27:00Z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